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2F" w:rsidRDefault="000E7E2F">
      <w:pPr>
        <w:jc w:val="center"/>
        <w:rPr>
          <w:rFonts w:ascii="宋体" w:hAnsi="宋体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A03356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A03356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717AB7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433F5C" w:rsidRPr="00433F5C">
        <w:rPr>
          <w:bCs/>
          <w:sz w:val="28"/>
          <w:szCs w:val="28"/>
          <w:u w:val="single"/>
        </w:rPr>
        <w:t>Theoretical Mechanics</w:t>
      </w:r>
      <w:r w:rsidR="00227B18" w:rsidRPr="00433F5C">
        <w:rPr>
          <w:bCs/>
          <w:sz w:val="36"/>
          <w:szCs w:val="28"/>
          <w:u w:val="single"/>
        </w:rPr>
        <w:t xml:space="preserve"> </w:t>
      </w:r>
      <w:r w:rsidR="00227B18">
        <w:rPr>
          <w:rFonts w:ascii="宋体" w:hAnsi="宋体" w:hint="eastAsia"/>
          <w:bCs/>
          <w:sz w:val="28"/>
          <w:szCs w:val="28"/>
          <w:u w:val="single"/>
        </w:rPr>
        <w:t>(理论力学)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227B18">
        <w:rPr>
          <w:rFonts w:hint="eastAsia"/>
          <w:bCs/>
          <w:sz w:val="28"/>
          <w:u w:val="single"/>
        </w:rPr>
        <w:t>修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227B18" w:rsidRPr="00227B18">
        <w:rPr>
          <w:rFonts w:hint="eastAsia"/>
          <w:bCs/>
          <w:sz w:val="28"/>
        </w:rPr>
        <w:t xml:space="preserve"> </w:t>
      </w:r>
      <w:r w:rsidR="00B103AE" w:rsidRPr="00227B18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>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</w:t>
      </w:r>
      <w:r w:rsidR="00E42547">
        <w:rPr>
          <w:rFonts w:hint="eastAsia"/>
          <w:bCs/>
          <w:sz w:val="28"/>
          <w:u w:val="single"/>
        </w:rPr>
        <w:t xml:space="preserve"> 0 </w:t>
      </w:r>
      <w:r w:rsidR="00064310">
        <w:rPr>
          <w:rFonts w:hint="eastAsia"/>
          <w:bCs/>
          <w:sz w:val="28"/>
          <w:u w:val="single"/>
        </w:rPr>
        <w:t xml:space="preserve"> </w:t>
      </w:r>
    </w:p>
    <w:p w:rsidR="00F26968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5567A5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3D01FE">
        <w:rPr>
          <w:rFonts w:hint="eastAsia"/>
          <w:bCs/>
          <w:sz w:val="28"/>
          <w:u w:val="single"/>
        </w:rPr>
        <w:t xml:space="preserve"> </w:t>
      </w:r>
      <w:r w:rsidR="00C719ED">
        <w:rPr>
          <w:rFonts w:hint="eastAsia"/>
          <w:bCs/>
          <w:sz w:val="28"/>
          <w:u w:val="single"/>
        </w:rPr>
        <w:t>石油工程</w:t>
      </w:r>
      <w:r w:rsidR="00C719ED">
        <w:rPr>
          <w:rFonts w:hint="eastAsia"/>
          <w:bCs/>
          <w:sz w:val="28"/>
          <w:u w:val="single"/>
        </w:rPr>
        <w:t>20</w:t>
      </w:r>
      <w:r w:rsidR="005567A5" w:rsidRPr="005567A5">
        <w:rPr>
          <w:rFonts w:hint="eastAsia"/>
          <w:bCs/>
          <w:sz w:val="28"/>
          <w:u w:val="single"/>
        </w:rPr>
        <w:t>1</w:t>
      </w:r>
      <w:r w:rsidR="00A03356">
        <w:rPr>
          <w:rFonts w:hint="eastAsia"/>
          <w:bCs/>
          <w:sz w:val="28"/>
          <w:u w:val="single"/>
        </w:rPr>
        <w:t>7</w:t>
      </w:r>
      <w:r w:rsidR="00C719ED" w:rsidRPr="00C719ED">
        <w:rPr>
          <w:rFonts w:hint="eastAsia"/>
          <w:bCs/>
          <w:sz w:val="28"/>
          <w:u w:val="single"/>
        </w:rPr>
        <w:t>级</w:t>
      </w:r>
      <w:r w:rsidR="00A03356">
        <w:rPr>
          <w:rFonts w:hint="eastAsia"/>
          <w:bCs/>
          <w:sz w:val="28"/>
          <w:u w:val="single"/>
        </w:rPr>
        <w:t>创新班</w:t>
      </w:r>
      <w:r w:rsidR="00227B18">
        <w:rPr>
          <w:rFonts w:hint="eastAsia"/>
          <w:bCs/>
          <w:sz w:val="28"/>
          <w:u w:val="single"/>
        </w:rPr>
        <w:t xml:space="preserve">  </w:t>
      </w:r>
      <w:r w:rsidR="00E941F8">
        <w:rPr>
          <w:rFonts w:hint="eastAsia"/>
          <w:bCs/>
          <w:sz w:val="28"/>
          <w:u w:val="single"/>
        </w:rPr>
        <w:t xml:space="preserve"> 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E16E21">
        <w:rPr>
          <w:rFonts w:hint="eastAsia"/>
          <w:bCs/>
          <w:sz w:val="28"/>
          <w:u w:val="single"/>
        </w:rPr>
        <w:t xml:space="preserve"> </w:t>
      </w:r>
      <w:r w:rsidR="005E3A4D">
        <w:rPr>
          <w:rFonts w:hint="eastAsia"/>
          <w:bCs/>
          <w:sz w:val="28"/>
          <w:u w:val="single"/>
        </w:rPr>
        <w:t xml:space="preserve">  </w:t>
      </w:r>
      <w:r w:rsidR="00A03356">
        <w:rPr>
          <w:rFonts w:hint="eastAsia"/>
          <w:bCs/>
          <w:sz w:val="28"/>
          <w:u w:val="single"/>
        </w:rPr>
        <w:t>21</w:t>
      </w:r>
      <w:r w:rsidR="005E3A4D">
        <w:rPr>
          <w:rFonts w:hint="eastAsia"/>
          <w:bCs/>
          <w:sz w:val="28"/>
          <w:u w:val="single"/>
        </w:rPr>
        <w:t xml:space="preserve">  </w:t>
      </w:r>
      <w:r w:rsidR="00E16E21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2A2E3D">
        <w:rPr>
          <w:rFonts w:hint="eastAsia"/>
          <w:bCs/>
          <w:sz w:val="28"/>
          <w:u w:val="single"/>
        </w:rPr>
        <w:t>刘</w:t>
      </w:r>
      <w:r w:rsidR="00E926FC">
        <w:rPr>
          <w:rFonts w:hint="eastAsia"/>
          <w:bCs/>
          <w:sz w:val="28"/>
          <w:u w:val="single"/>
        </w:rPr>
        <w:t>伟</w:t>
      </w:r>
      <w:r w:rsidR="00064310">
        <w:rPr>
          <w:rFonts w:hint="eastAsia"/>
          <w:bCs/>
          <w:sz w:val="28"/>
          <w:u w:val="single"/>
        </w:rPr>
        <w:t>（</w:t>
      </w:r>
      <w:r w:rsidR="005E3A4D">
        <w:rPr>
          <w:rFonts w:hint="eastAsia"/>
          <w:bCs/>
          <w:sz w:val="28"/>
          <w:u w:val="single"/>
        </w:rPr>
        <w:t>副教授</w:t>
      </w:r>
      <w:r w:rsidR="00064310">
        <w:rPr>
          <w:rFonts w:hint="eastAsia"/>
          <w:bCs/>
          <w:sz w:val="28"/>
          <w:u w:val="single"/>
        </w:rPr>
        <w:t>）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016928">
        <w:rPr>
          <w:rFonts w:hint="eastAsia"/>
          <w:bCs/>
          <w:sz w:val="28"/>
          <w:u w:val="single"/>
        </w:rPr>
        <w:t>林伯韬</w:t>
      </w:r>
      <w:r w:rsidR="00064310">
        <w:rPr>
          <w:rFonts w:hint="eastAsia"/>
          <w:bCs/>
          <w:sz w:val="28"/>
          <w:u w:val="single"/>
        </w:rPr>
        <w:t>（副教授）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  </w:t>
      </w:r>
      <w:r w:rsidR="00F16AE2">
        <w:rPr>
          <w:rFonts w:hint="eastAsia"/>
          <w:bCs/>
          <w:sz w:val="28"/>
          <w:u w:val="single"/>
        </w:rPr>
        <w:t>石</w:t>
      </w:r>
      <w:r w:rsidR="00B27820" w:rsidRPr="00EC70CF">
        <w:rPr>
          <w:rFonts w:hint="eastAsia"/>
          <w:bCs/>
          <w:sz w:val="28"/>
          <w:u w:val="single"/>
        </w:rPr>
        <w:t>工学</w:t>
      </w:r>
      <w:bookmarkStart w:id="0" w:name="_GoBack"/>
      <w:bookmarkEnd w:id="0"/>
      <w:r w:rsidR="00B27820" w:rsidRPr="00EC70CF">
        <w:rPr>
          <w:rFonts w:hint="eastAsia"/>
          <w:bCs/>
          <w:sz w:val="28"/>
          <w:u w:val="single"/>
        </w:rPr>
        <w:t>院</w:t>
      </w:r>
      <w:r w:rsidR="00F16AE2">
        <w:rPr>
          <w:rFonts w:hint="eastAsia"/>
          <w:bCs/>
          <w:sz w:val="28"/>
          <w:u w:val="single"/>
        </w:rPr>
        <w:t xml:space="preserve">    </w:t>
      </w:r>
      <w:r w:rsidR="00064310">
        <w:rPr>
          <w:rFonts w:hint="eastAsia"/>
          <w:bCs/>
          <w:sz w:val="28"/>
          <w:u w:val="single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064310">
        <w:rPr>
          <w:rFonts w:hint="eastAsia"/>
          <w:sz w:val="28"/>
        </w:rPr>
        <w:t>____________________</w:t>
      </w:r>
    </w:p>
    <w:p w:rsidR="00474237" w:rsidRDefault="00FC3F9E" w:rsidP="001D2E4E">
      <w:pPr>
        <w:ind w:leftChars="66" w:left="1273" w:hangingChars="405" w:hanging="1134"/>
        <w:rPr>
          <w:sz w:val="28"/>
        </w:rPr>
      </w:pPr>
      <w:r>
        <w:rPr>
          <w:rFonts w:hint="eastAsia"/>
          <w:sz w:val="28"/>
        </w:rPr>
        <w:t xml:space="preserve">　　　　教材名称：</w:t>
      </w:r>
    </w:p>
    <w:p w:rsidR="00474237" w:rsidRPr="00474237" w:rsidRDefault="00474237" w:rsidP="00474237">
      <w:pPr>
        <w:ind w:leftChars="600" w:left="1272" w:hangingChars="5" w:hanging="12"/>
        <w:rPr>
          <w:sz w:val="24"/>
        </w:rPr>
      </w:pPr>
      <w:r w:rsidRPr="00474237">
        <w:rPr>
          <w:sz w:val="24"/>
        </w:rPr>
        <w:t>1.</w:t>
      </w:r>
      <w:r w:rsidRPr="00474237">
        <w:rPr>
          <w:sz w:val="24"/>
        </w:rPr>
        <w:tab/>
        <w:t xml:space="preserve">Engineering Mechanics 1: Statics, by </w:t>
      </w:r>
      <w:proofErr w:type="spellStart"/>
      <w:r w:rsidRPr="00474237">
        <w:rPr>
          <w:sz w:val="24"/>
        </w:rPr>
        <w:t>Dietmar</w:t>
      </w:r>
      <w:proofErr w:type="spellEnd"/>
      <w:r w:rsidRPr="00474237">
        <w:rPr>
          <w:sz w:val="24"/>
        </w:rPr>
        <w:t xml:space="preserve"> Gross, Werner </w:t>
      </w:r>
      <w:proofErr w:type="spellStart"/>
      <w:r w:rsidRPr="00474237">
        <w:rPr>
          <w:sz w:val="24"/>
        </w:rPr>
        <w:t>Hauger</w:t>
      </w:r>
      <w:proofErr w:type="spellEnd"/>
      <w:r w:rsidRPr="00474237">
        <w:rPr>
          <w:sz w:val="24"/>
        </w:rPr>
        <w:t xml:space="preserve">, </w:t>
      </w:r>
      <w:proofErr w:type="spellStart"/>
      <w:r w:rsidRPr="00474237">
        <w:rPr>
          <w:sz w:val="24"/>
        </w:rPr>
        <w:t>Jörg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Schröder</w:t>
      </w:r>
      <w:proofErr w:type="spellEnd"/>
      <w:r w:rsidRPr="00474237">
        <w:rPr>
          <w:sz w:val="24"/>
        </w:rPr>
        <w:t xml:space="preserve">, Wolfgang </w:t>
      </w:r>
      <w:proofErr w:type="spellStart"/>
      <w:r w:rsidRPr="00474237">
        <w:rPr>
          <w:sz w:val="24"/>
        </w:rPr>
        <w:t>A.Wall</w:t>
      </w:r>
      <w:proofErr w:type="spellEnd"/>
      <w:r w:rsidRPr="00474237">
        <w:rPr>
          <w:sz w:val="24"/>
        </w:rPr>
        <w:t xml:space="preserve"> and </w:t>
      </w:r>
      <w:proofErr w:type="spellStart"/>
      <w:r w:rsidRPr="00474237">
        <w:rPr>
          <w:sz w:val="24"/>
        </w:rPr>
        <w:t>Nimal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Rajapakse</w:t>
      </w:r>
      <w:proofErr w:type="spellEnd"/>
      <w:r w:rsidRPr="00474237">
        <w:rPr>
          <w:sz w:val="24"/>
        </w:rPr>
        <w:t>. 1st Edition, Springer, 2009.</w:t>
      </w:r>
    </w:p>
    <w:p w:rsidR="00474237" w:rsidRPr="001D2E4E" w:rsidRDefault="00474237" w:rsidP="00474237">
      <w:pPr>
        <w:ind w:leftChars="600" w:left="1272" w:hangingChars="5" w:hanging="12"/>
        <w:rPr>
          <w:sz w:val="28"/>
        </w:rPr>
      </w:pPr>
      <w:r w:rsidRPr="00474237">
        <w:rPr>
          <w:sz w:val="24"/>
        </w:rPr>
        <w:t>2.</w:t>
      </w:r>
      <w:r w:rsidRPr="00474237">
        <w:rPr>
          <w:sz w:val="24"/>
        </w:rPr>
        <w:tab/>
        <w:t xml:space="preserve">Engineering Mechanics 3: Dynamics, by </w:t>
      </w:r>
      <w:proofErr w:type="spellStart"/>
      <w:r w:rsidRPr="00474237">
        <w:rPr>
          <w:sz w:val="24"/>
        </w:rPr>
        <w:t>Dietmar</w:t>
      </w:r>
      <w:proofErr w:type="spellEnd"/>
      <w:r w:rsidRPr="00474237">
        <w:rPr>
          <w:sz w:val="24"/>
        </w:rPr>
        <w:t xml:space="preserve"> Gross, Werner </w:t>
      </w:r>
      <w:proofErr w:type="spellStart"/>
      <w:r w:rsidRPr="00474237">
        <w:rPr>
          <w:sz w:val="24"/>
        </w:rPr>
        <w:t>Hauger</w:t>
      </w:r>
      <w:proofErr w:type="spellEnd"/>
      <w:r w:rsidRPr="00474237">
        <w:rPr>
          <w:sz w:val="24"/>
        </w:rPr>
        <w:t xml:space="preserve">, </w:t>
      </w:r>
      <w:proofErr w:type="spellStart"/>
      <w:r w:rsidRPr="00474237">
        <w:rPr>
          <w:sz w:val="24"/>
        </w:rPr>
        <w:t>Jörg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Schröder</w:t>
      </w:r>
      <w:proofErr w:type="spellEnd"/>
      <w:r w:rsidRPr="00474237">
        <w:rPr>
          <w:sz w:val="24"/>
        </w:rPr>
        <w:t xml:space="preserve">, Wolfgang </w:t>
      </w:r>
      <w:proofErr w:type="spellStart"/>
      <w:r w:rsidRPr="00474237">
        <w:rPr>
          <w:sz w:val="24"/>
        </w:rPr>
        <w:t>A.Wall</w:t>
      </w:r>
      <w:proofErr w:type="spellEnd"/>
      <w:r w:rsidRPr="00474237">
        <w:rPr>
          <w:sz w:val="24"/>
        </w:rPr>
        <w:t xml:space="preserve">, </w:t>
      </w:r>
      <w:proofErr w:type="gramStart"/>
      <w:r w:rsidRPr="00474237">
        <w:rPr>
          <w:sz w:val="24"/>
        </w:rPr>
        <w:t>Sanjay</w:t>
      </w:r>
      <w:proofErr w:type="gram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Govindjee</w:t>
      </w:r>
      <w:proofErr w:type="spellEnd"/>
      <w:r w:rsidRPr="00474237">
        <w:rPr>
          <w:sz w:val="24"/>
        </w:rPr>
        <w:t>. 1st Edition, Springer, 2009.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</w:p>
    <w:p w:rsidR="00A03356" w:rsidRDefault="00A03356" w:rsidP="001044AE">
      <w:pPr>
        <w:rPr>
          <w:rFonts w:ascii="黑体" w:eastAsia="黑体" w:hint="eastAsia"/>
          <w:sz w:val="24"/>
          <w:szCs w:val="24"/>
        </w:rPr>
      </w:pPr>
    </w:p>
    <w:p w:rsidR="00A03356" w:rsidRDefault="00A0335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134"/>
        <w:gridCol w:w="4487"/>
        <w:gridCol w:w="567"/>
        <w:gridCol w:w="429"/>
        <w:gridCol w:w="425"/>
        <w:gridCol w:w="425"/>
        <w:gridCol w:w="1463"/>
      </w:tblGrid>
      <w:tr w:rsidR="00B64CF6" w:rsidTr="009A371D">
        <w:trPr>
          <w:cantSplit/>
          <w:jc w:val="center"/>
        </w:trPr>
        <w:tc>
          <w:tcPr>
            <w:tcW w:w="1652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48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6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279" w:type="dxa"/>
            <w:gridSpan w:val="3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1463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9A371D">
        <w:trPr>
          <w:cantSplit/>
          <w:jc w:val="center"/>
        </w:trPr>
        <w:tc>
          <w:tcPr>
            <w:tcW w:w="518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48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429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1463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632682" w:rsidTr="009A371D">
        <w:trPr>
          <w:cantSplit/>
          <w:trHeight w:val="872"/>
          <w:jc w:val="center"/>
        </w:trPr>
        <w:tc>
          <w:tcPr>
            <w:tcW w:w="518" w:type="dxa"/>
          </w:tcPr>
          <w:p w:rsidR="00632682" w:rsidRPr="00762B7B" w:rsidRDefault="009643E4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2682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-</w:t>
            </w:r>
            <w:r w:rsidR="00824CBD">
              <w:rPr>
                <w:rFonts w:hint="eastAsia"/>
                <w:szCs w:val="21"/>
              </w:rPr>
              <w:t>10</w:t>
            </w:r>
          </w:p>
        </w:tc>
        <w:tc>
          <w:tcPr>
            <w:tcW w:w="4487" w:type="dxa"/>
            <w:vAlign w:val="center"/>
          </w:tcPr>
          <w:p w:rsidR="00632682" w:rsidRPr="003F4563" w:rsidRDefault="001866FB" w:rsidP="00D21A99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1866FB" w:rsidRPr="003F4563" w:rsidRDefault="003F4563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Basic Concepts, Characteristics of Representation of a Force</w:t>
            </w:r>
          </w:p>
        </w:tc>
        <w:tc>
          <w:tcPr>
            <w:tcW w:w="567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1866FB" w:rsidP="00435F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 w:rsidR="00435FD8">
              <w:rPr>
                <w:rFonts w:hint="eastAsia"/>
                <w:szCs w:val="21"/>
              </w:rPr>
              <w:t>Botao</w:t>
            </w:r>
            <w:proofErr w:type="spellEnd"/>
            <w:r w:rsidR="00435FD8">
              <w:rPr>
                <w:rFonts w:hint="eastAsia"/>
                <w:szCs w:val="21"/>
              </w:rPr>
              <w:t xml:space="preserve"> Lin</w:t>
            </w:r>
            <w:r w:rsidR="009A371D">
              <w:rPr>
                <w:rFonts w:hint="eastAsia"/>
                <w:szCs w:val="21"/>
              </w:rPr>
              <w:t xml:space="preserve"> (</w:t>
            </w:r>
            <w:r w:rsidR="00435FD8">
              <w:rPr>
                <w:rFonts w:hint="eastAsia"/>
                <w:szCs w:val="21"/>
              </w:rPr>
              <w:t>林伯韬</w:t>
            </w:r>
            <w:r w:rsidR="009A371D">
              <w:rPr>
                <w:rFonts w:hint="eastAsia"/>
                <w:szCs w:val="21"/>
              </w:rPr>
              <w:t>)</w:t>
            </w:r>
          </w:p>
        </w:tc>
      </w:tr>
      <w:tr w:rsidR="00632682" w:rsidTr="009A371D">
        <w:trPr>
          <w:trHeight w:val="1478"/>
          <w:jc w:val="center"/>
        </w:trPr>
        <w:tc>
          <w:tcPr>
            <w:tcW w:w="518" w:type="dxa"/>
          </w:tcPr>
          <w:p w:rsidR="00632682" w:rsidRPr="00762B7B" w:rsidRDefault="009643E4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632682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1866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1866FB" w:rsidRPr="003F4563" w:rsidRDefault="001866FB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632682" w:rsidRPr="003F4563" w:rsidRDefault="003F4563" w:rsidP="001866FB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Classification of Forces, Free Body Diagram, Dimensions and Units, Solution of Statics Problems</w:t>
            </w:r>
          </w:p>
        </w:tc>
        <w:tc>
          <w:tcPr>
            <w:tcW w:w="567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435F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Addition of Forces in a Plane, Decomposition of Forces, Representation in Cartesian Coordinates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Equilibrium in a Plane, Coplanar Systems of Forces, Concurrent Systems of Forces in Space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General Systems of Forces in a Plane, Couple and Moment of a Couple, Moment of a Force, Resultant</w:t>
            </w:r>
            <w:r>
              <w:rPr>
                <w:kern w:val="0"/>
                <w:sz w:val="24"/>
              </w:rPr>
              <w:t xml:space="preserve"> of Systems of Coplanar Forces</w:t>
            </w:r>
            <w:r w:rsidRPr="003F4563">
              <w:rPr>
                <w:kern w:val="0"/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Equilibrium Conditions, General Systems of Forces in Space, the Moment Vector, Equilibrium Conditions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Center of Forces, Center of Gravity and Center of Mass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5B5B09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pStyle w:val="BodyTextFirstIndent"/>
              <w:spacing w:afterLines="50" w:after="156"/>
              <w:ind w:firstLine="0"/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Centroid of an Area, Centroid of a Line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cantSplit/>
          <w:trHeight w:val="872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Plane Structures</w:t>
            </w:r>
            <w:r>
              <w:rPr>
                <w:rFonts w:hint="eastAsia"/>
                <w:kern w:val="0"/>
                <w:sz w:val="24"/>
              </w:rPr>
              <w:t>(</w:t>
            </w:r>
            <w:r w:rsidRPr="001866FB">
              <w:rPr>
                <w:kern w:val="0"/>
                <w:sz w:val="24"/>
              </w:rPr>
              <w:t>Supports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proofErr w:type="spellStart"/>
            <w:r w:rsidRPr="001866FB">
              <w:rPr>
                <w:kern w:val="0"/>
                <w:sz w:val="24"/>
              </w:rPr>
              <w:t>Statical</w:t>
            </w:r>
            <w:proofErr w:type="spellEnd"/>
            <w:r w:rsidRPr="001866FB">
              <w:rPr>
                <w:kern w:val="0"/>
                <w:sz w:val="24"/>
              </w:rPr>
              <w:t xml:space="preserve">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Determination of the Support Reactions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trHeight w:val="1478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Spatial Structures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Multi-Part Structures</w:t>
            </w:r>
            <w:r w:rsidRPr="001866FB"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(</w:t>
            </w:r>
            <w:proofErr w:type="spellStart"/>
            <w:r w:rsidRPr="001866FB">
              <w:rPr>
                <w:kern w:val="0"/>
                <w:sz w:val="24"/>
              </w:rPr>
              <w:t>Statical</w:t>
            </w:r>
            <w:proofErr w:type="spellEnd"/>
            <w:r w:rsidRPr="001866FB">
              <w:rPr>
                <w:kern w:val="0"/>
                <w:sz w:val="24"/>
              </w:rPr>
              <w:t xml:space="preserve">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Three-Hinged Arch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Statically Determinate Trusses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Design of a Truss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Determination of the Internal Forces</w:t>
            </w:r>
            <w:r>
              <w:rPr>
                <w:rFonts w:hint="eastAsia"/>
                <w:kern w:val="0"/>
                <w:sz w:val="24"/>
              </w:rPr>
              <w:t xml:space="preserve"> (</w:t>
            </w:r>
            <w:r w:rsidRPr="001866FB">
              <w:rPr>
                <w:kern w:val="0"/>
                <w:sz w:val="24"/>
              </w:rPr>
              <w:t>Method of Joints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Method of Sections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7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Basic Principles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Coulomb Theory of Friction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9A371D">
              <w:rPr>
                <w:kern w:val="0"/>
                <w:sz w:val="24"/>
              </w:rPr>
              <w:t xml:space="preserve"> Belt Friction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8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Work and Potential Energy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Principle of Virtual Work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 xml:space="preserve">Equilibrium States and Forces in </w:t>
            </w:r>
            <w:proofErr w:type="spellStart"/>
            <w:r w:rsidRPr="009A371D">
              <w:rPr>
                <w:kern w:val="0"/>
                <w:sz w:val="24"/>
              </w:rPr>
              <w:t>Nonrigid</w:t>
            </w:r>
            <w:proofErr w:type="spellEnd"/>
            <w:r w:rsidRPr="009A371D">
              <w:rPr>
                <w:kern w:val="0"/>
                <w:sz w:val="24"/>
              </w:rPr>
              <w:t xml:space="preserve"> Systems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Reactions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Stability of Equilibrium States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9A371D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 xml:space="preserve">Velocity and </w:t>
            </w:r>
            <w:proofErr w:type="spellStart"/>
            <w:r w:rsidRPr="00730AFA">
              <w:rPr>
                <w:kern w:val="0"/>
                <w:sz w:val="24"/>
              </w:rPr>
              <w:t>Acceleration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730AFA">
              <w:rPr>
                <w:kern w:val="0"/>
                <w:sz w:val="24"/>
              </w:rPr>
              <w:t>Velocity</w:t>
            </w:r>
            <w:proofErr w:type="spellEnd"/>
            <w:r w:rsidRPr="00730AFA">
              <w:rPr>
                <w:kern w:val="0"/>
                <w:sz w:val="24"/>
              </w:rPr>
              <w:t xml:space="preserve"> and Acceleration in Cartesian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Rectilinear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Planar Motion, Polar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Three-Dimensional Motion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24CBD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Newton’s Laws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Free Motion, Projectiles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Constrained Motion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Resistance/Drag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Impulse Law and Linear Momentum, Impact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Angular Momentum Theorem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Work-Energy Theorem, Potential Energy, Conservation of Energy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Fundamentals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Linear Momentum for a System of Point Masses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Angular Momentum Theorem for a System of Point Masses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Work-Energy Theorem and Conservation of Energy for a System of Point Masses</w:t>
            </w:r>
            <w:r>
              <w:rPr>
                <w:kern w:val="0"/>
                <w:sz w:val="24"/>
              </w:rPr>
              <w:t>，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1B58E3">
              <w:rPr>
                <w:kern w:val="0"/>
                <w:sz w:val="24"/>
              </w:rPr>
              <w:t>Central Impact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Translation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General Motion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Instantaneous Center of 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 xml:space="preserve"> Principle of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Mass Moment of Inertia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Work, Energy, Power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A42D8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Impulse Laws, Work-Energy Theorem and Conservation of Energy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Angular Momentum, Inertia Tensor, Euler’s Equations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Support Reactions in Plane Motion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F56" w:rsidRDefault="00B26F56" w:rsidP="00FA4F5B">
      <w:r>
        <w:separator/>
      </w:r>
    </w:p>
  </w:endnote>
  <w:endnote w:type="continuationSeparator" w:id="0">
    <w:p w:rsidR="00B26F56" w:rsidRDefault="00B26F56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F56" w:rsidRDefault="00B26F56" w:rsidP="00FA4F5B">
      <w:r>
        <w:separator/>
      </w:r>
    </w:p>
  </w:footnote>
  <w:footnote w:type="continuationSeparator" w:id="0">
    <w:p w:rsidR="00B26F56" w:rsidRDefault="00B26F56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4906"/>
    <w:rsid w:val="00016928"/>
    <w:rsid w:val="00033ED7"/>
    <w:rsid w:val="00061896"/>
    <w:rsid w:val="0006417D"/>
    <w:rsid w:val="00064310"/>
    <w:rsid w:val="000B0A26"/>
    <w:rsid w:val="000B5D3A"/>
    <w:rsid w:val="000E1B9D"/>
    <w:rsid w:val="000E7E2F"/>
    <w:rsid w:val="001044AE"/>
    <w:rsid w:val="001121B7"/>
    <w:rsid w:val="00116AC8"/>
    <w:rsid w:val="00147E97"/>
    <w:rsid w:val="001511B0"/>
    <w:rsid w:val="0016651B"/>
    <w:rsid w:val="001806D8"/>
    <w:rsid w:val="001866FB"/>
    <w:rsid w:val="00187347"/>
    <w:rsid w:val="001A04DE"/>
    <w:rsid w:val="001A6E84"/>
    <w:rsid w:val="001B53E9"/>
    <w:rsid w:val="001B58E3"/>
    <w:rsid w:val="001D2E4E"/>
    <w:rsid w:val="001D6DDF"/>
    <w:rsid w:val="001D7123"/>
    <w:rsid w:val="001E5047"/>
    <w:rsid w:val="002108DB"/>
    <w:rsid w:val="00213B89"/>
    <w:rsid w:val="00223057"/>
    <w:rsid w:val="00223524"/>
    <w:rsid w:val="00227B18"/>
    <w:rsid w:val="00231A93"/>
    <w:rsid w:val="00253A47"/>
    <w:rsid w:val="0026140D"/>
    <w:rsid w:val="00272D2E"/>
    <w:rsid w:val="002A2E3D"/>
    <w:rsid w:val="002A402F"/>
    <w:rsid w:val="002A7233"/>
    <w:rsid w:val="002C5925"/>
    <w:rsid w:val="002F725C"/>
    <w:rsid w:val="002F7E8D"/>
    <w:rsid w:val="00320329"/>
    <w:rsid w:val="003233DC"/>
    <w:rsid w:val="00342A5B"/>
    <w:rsid w:val="0036350A"/>
    <w:rsid w:val="00364267"/>
    <w:rsid w:val="003A110F"/>
    <w:rsid w:val="003A4E59"/>
    <w:rsid w:val="003D01FE"/>
    <w:rsid w:val="003E1384"/>
    <w:rsid w:val="003F4563"/>
    <w:rsid w:val="004011F9"/>
    <w:rsid w:val="0041400E"/>
    <w:rsid w:val="0042273A"/>
    <w:rsid w:val="00425B37"/>
    <w:rsid w:val="00433F5C"/>
    <w:rsid w:val="00435FD8"/>
    <w:rsid w:val="004375E6"/>
    <w:rsid w:val="00444DD3"/>
    <w:rsid w:val="0045218A"/>
    <w:rsid w:val="00454881"/>
    <w:rsid w:val="00463B35"/>
    <w:rsid w:val="004705ED"/>
    <w:rsid w:val="00474237"/>
    <w:rsid w:val="004912C8"/>
    <w:rsid w:val="004B646A"/>
    <w:rsid w:val="004F0A37"/>
    <w:rsid w:val="00502F75"/>
    <w:rsid w:val="00526B1F"/>
    <w:rsid w:val="00535313"/>
    <w:rsid w:val="00541B3D"/>
    <w:rsid w:val="005471C1"/>
    <w:rsid w:val="005567A5"/>
    <w:rsid w:val="00561B97"/>
    <w:rsid w:val="005712A7"/>
    <w:rsid w:val="0058053A"/>
    <w:rsid w:val="00593F67"/>
    <w:rsid w:val="005A2825"/>
    <w:rsid w:val="005B4C31"/>
    <w:rsid w:val="005B5B09"/>
    <w:rsid w:val="005C729D"/>
    <w:rsid w:val="005E07B5"/>
    <w:rsid w:val="005E3A4D"/>
    <w:rsid w:val="006153D9"/>
    <w:rsid w:val="00626BD2"/>
    <w:rsid w:val="00632682"/>
    <w:rsid w:val="00662D2E"/>
    <w:rsid w:val="006D3EF1"/>
    <w:rsid w:val="006D774D"/>
    <w:rsid w:val="006E5B3C"/>
    <w:rsid w:val="006F0B4D"/>
    <w:rsid w:val="0071557C"/>
    <w:rsid w:val="00717AB7"/>
    <w:rsid w:val="00730AFA"/>
    <w:rsid w:val="00731E25"/>
    <w:rsid w:val="00735C2D"/>
    <w:rsid w:val="00742B89"/>
    <w:rsid w:val="00754C02"/>
    <w:rsid w:val="00757B1B"/>
    <w:rsid w:val="00762B7B"/>
    <w:rsid w:val="007636F7"/>
    <w:rsid w:val="00772ECD"/>
    <w:rsid w:val="0079383D"/>
    <w:rsid w:val="007954A5"/>
    <w:rsid w:val="007C2D2E"/>
    <w:rsid w:val="007C5BDC"/>
    <w:rsid w:val="007C7C98"/>
    <w:rsid w:val="007E3714"/>
    <w:rsid w:val="007E60CD"/>
    <w:rsid w:val="007F0F99"/>
    <w:rsid w:val="00822910"/>
    <w:rsid w:val="00824CBD"/>
    <w:rsid w:val="00890BD3"/>
    <w:rsid w:val="008B57B1"/>
    <w:rsid w:val="008D203F"/>
    <w:rsid w:val="008F7E29"/>
    <w:rsid w:val="00911AE5"/>
    <w:rsid w:val="0091569C"/>
    <w:rsid w:val="009332EC"/>
    <w:rsid w:val="009461A2"/>
    <w:rsid w:val="009626D8"/>
    <w:rsid w:val="009643E4"/>
    <w:rsid w:val="009702F2"/>
    <w:rsid w:val="00974BCB"/>
    <w:rsid w:val="0099000B"/>
    <w:rsid w:val="009A371D"/>
    <w:rsid w:val="009C0A35"/>
    <w:rsid w:val="00A03185"/>
    <w:rsid w:val="00A03356"/>
    <w:rsid w:val="00A06616"/>
    <w:rsid w:val="00A16CA2"/>
    <w:rsid w:val="00A603CF"/>
    <w:rsid w:val="00A84154"/>
    <w:rsid w:val="00B103AE"/>
    <w:rsid w:val="00B26F56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B0111"/>
    <w:rsid w:val="00BC2FFD"/>
    <w:rsid w:val="00BE5D99"/>
    <w:rsid w:val="00C018A7"/>
    <w:rsid w:val="00C20049"/>
    <w:rsid w:val="00C2619B"/>
    <w:rsid w:val="00C26D78"/>
    <w:rsid w:val="00C3191B"/>
    <w:rsid w:val="00C32AD8"/>
    <w:rsid w:val="00C42523"/>
    <w:rsid w:val="00C523F3"/>
    <w:rsid w:val="00C719ED"/>
    <w:rsid w:val="00C817A0"/>
    <w:rsid w:val="00C86D9E"/>
    <w:rsid w:val="00C95D7C"/>
    <w:rsid w:val="00CC2571"/>
    <w:rsid w:val="00CE6A94"/>
    <w:rsid w:val="00CF6C9D"/>
    <w:rsid w:val="00D15F8D"/>
    <w:rsid w:val="00D163D7"/>
    <w:rsid w:val="00D258C6"/>
    <w:rsid w:val="00D42CFD"/>
    <w:rsid w:val="00D5204C"/>
    <w:rsid w:val="00D87E0F"/>
    <w:rsid w:val="00DA35CB"/>
    <w:rsid w:val="00DA6793"/>
    <w:rsid w:val="00DC44EC"/>
    <w:rsid w:val="00E10842"/>
    <w:rsid w:val="00E12926"/>
    <w:rsid w:val="00E13E85"/>
    <w:rsid w:val="00E16E21"/>
    <w:rsid w:val="00E40BC8"/>
    <w:rsid w:val="00E41553"/>
    <w:rsid w:val="00E42547"/>
    <w:rsid w:val="00E82A14"/>
    <w:rsid w:val="00E83CA9"/>
    <w:rsid w:val="00E9222D"/>
    <w:rsid w:val="00E926FC"/>
    <w:rsid w:val="00E92D76"/>
    <w:rsid w:val="00E941F8"/>
    <w:rsid w:val="00E9686D"/>
    <w:rsid w:val="00EA0352"/>
    <w:rsid w:val="00EA5EFB"/>
    <w:rsid w:val="00EB6A80"/>
    <w:rsid w:val="00EB7DE4"/>
    <w:rsid w:val="00EC70CF"/>
    <w:rsid w:val="00F063B9"/>
    <w:rsid w:val="00F0674E"/>
    <w:rsid w:val="00F16AE2"/>
    <w:rsid w:val="00F17CC4"/>
    <w:rsid w:val="00F26968"/>
    <w:rsid w:val="00F6262F"/>
    <w:rsid w:val="00F63669"/>
    <w:rsid w:val="00F6766C"/>
    <w:rsid w:val="00F770DB"/>
    <w:rsid w:val="00FA4F5B"/>
    <w:rsid w:val="00FA55B9"/>
    <w:rsid w:val="00FA568C"/>
    <w:rsid w:val="00FC2291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6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A464-2421-4946-8137-48CBAC26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Wei LIU</cp:lastModifiedBy>
  <cp:revision>2</cp:revision>
  <cp:lastPrinted>2017-03-03T08:47:00Z</cp:lastPrinted>
  <dcterms:created xsi:type="dcterms:W3CDTF">2018-03-14T07:16:00Z</dcterms:created>
  <dcterms:modified xsi:type="dcterms:W3CDTF">2018-03-14T07:16:00Z</dcterms:modified>
</cp:coreProperties>
</file>